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E23A" w14:textId="48966180" w:rsidR="00BC1B52" w:rsidRPr="00BC1B52" w:rsidRDefault="00BC1B52" w:rsidP="00BC1B52">
      <w:pPr>
        <w:jc w:val="center"/>
        <w:rPr>
          <w:b/>
          <w:bCs/>
        </w:rPr>
      </w:pPr>
      <w:r w:rsidRPr="00BC1B52">
        <w:rPr>
          <w:b/>
          <w:bCs/>
        </w:rPr>
        <w:t>NOTICE OF SPECIAL MEETING</w:t>
      </w:r>
    </w:p>
    <w:p w14:paraId="17687D6D" w14:textId="481DF0E8" w:rsidR="00F7711D" w:rsidRDefault="00B90FA6" w:rsidP="00F7711D">
      <w:r>
        <w:t xml:space="preserve">Notice is hereby given that President </w:t>
      </w:r>
      <w:r w:rsidR="00F7711D">
        <w:t>Joseph Alexander</w:t>
      </w:r>
      <w:r>
        <w:t xml:space="preserve"> </w:t>
      </w:r>
      <w:r w:rsidR="00FD2806">
        <w:t>and the Board of Trustees have</w:t>
      </w:r>
      <w:r>
        <w:t xml:space="preserve"> called a Special Meeting of the Board of Trustees </w:t>
      </w:r>
      <w:r w:rsidR="009932E8">
        <w:t xml:space="preserve">of Talquin Electric Cooperative, Inc. </w:t>
      </w:r>
      <w:r w:rsidR="0008599E">
        <w:t>(“</w:t>
      </w:r>
      <w:proofErr w:type="spellStart"/>
      <w:r w:rsidR="0008599E">
        <w:t>TECI</w:t>
      </w:r>
      <w:proofErr w:type="spellEnd"/>
      <w:r w:rsidR="0008599E">
        <w:t xml:space="preserve">”) </w:t>
      </w:r>
      <w:r w:rsidR="009932E8">
        <w:t>for</w:t>
      </w:r>
      <w:r>
        <w:t xml:space="preserve"> </w:t>
      </w:r>
      <w:r w:rsidR="002C5F45">
        <w:t>6</w:t>
      </w:r>
      <w:r>
        <w:t xml:space="preserve">:30 p.m. on </w:t>
      </w:r>
      <w:r w:rsidR="00F7711D">
        <w:t>Wednesday</w:t>
      </w:r>
      <w:r w:rsidR="004B0A20">
        <w:t>,</w:t>
      </w:r>
      <w:r w:rsidR="009932E8">
        <w:t xml:space="preserve"> </w:t>
      </w:r>
      <w:r w:rsidR="00F7711D">
        <w:t>July 7</w:t>
      </w:r>
      <w:r w:rsidR="002C5F45">
        <w:t>,</w:t>
      </w:r>
      <w:r>
        <w:t xml:space="preserve"> 20</w:t>
      </w:r>
      <w:r w:rsidR="009379CD">
        <w:t>2</w:t>
      </w:r>
      <w:r w:rsidR="004B0A20">
        <w:t>1</w:t>
      </w:r>
      <w:r>
        <w:t>.  The meeting will take place</w:t>
      </w:r>
      <w:r w:rsidR="0008599E">
        <w:t xml:space="preserve"> in the </w:t>
      </w:r>
      <w:r w:rsidR="008C1B22">
        <w:t>Bruce House</w:t>
      </w:r>
      <w:r>
        <w:t xml:space="preserve"> at</w:t>
      </w:r>
      <w:r w:rsidR="00DF2F9D">
        <w:t xml:space="preserve"> the</w:t>
      </w:r>
      <w:r>
        <w:t xml:space="preserve"> </w:t>
      </w:r>
      <w:r w:rsidR="009932E8">
        <w:t>Headquarters of</w:t>
      </w:r>
      <w:r w:rsidR="0008599E">
        <w:t xml:space="preserve"> </w:t>
      </w:r>
      <w:proofErr w:type="spellStart"/>
      <w:r w:rsidR="0008599E">
        <w:t>TECI</w:t>
      </w:r>
      <w:proofErr w:type="spellEnd"/>
      <w:r>
        <w:t>, which is located at</w:t>
      </w:r>
      <w:r w:rsidR="009932E8">
        <w:t xml:space="preserve"> </w:t>
      </w:r>
      <w:r w:rsidR="009932E8" w:rsidRPr="009932E8">
        <w:t>1640 W</w:t>
      </w:r>
      <w:r w:rsidR="009932E8">
        <w:t>.</w:t>
      </w:r>
      <w:r w:rsidR="009932E8" w:rsidRPr="009932E8">
        <w:t xml:space="preserve"> Jefferson Street</w:t>
      </w:r>
      <w:r w:rsidR="009932E8">
        <w:t>, Quincy, Florida 32351</w:t>
      </w:r>
      <w:r>
        <w:t xml:space="preserve">.  The purpose of the Special Meeting </w:t>
      </w:r>
      <w:r w:rsidR="009932E8">
        <w:t xml:space="preserve">is to </w:t>
      </w:r>
      <w:r w:rsidR="002C5F45">
        <w:t xml:space="preserve">consider </w:t>
      </w:r>
      <w:r w:rsidR="00F7711D">
        <w:t xml:space="preserve">a proposed Consent Order </w:t>
      </w:r>
      <w:r w:rsidR="00C32E51">
        <w:t xml:space="preserve">between </w:t>
      </w:r>
      <w:proofErr w:type="spellStart"/>
      <w:r w:rsidR="00C32E51">
        <w:t>TECI</w:t>
      </w:r>
      <w:proofErr w:type="spellEnd"/>
      <w:r w:rsidR="00C32E51">
        <w:t xml:space="preserve"> and the </w:t>
      </w:r>
      <w:r w:rsidR="00F7711D" w:rsidRPr="00C32E51">
        <w:t xml:space="preserve">Florida Department of Environmental Protection </w:t>
      </w:r>
      <w:r w:rsidR="00F7711D">
        <w:t>(</w:t>
      </w:r>
      <w:proofErr w:type="spellStart"/>
      <w:r w:rsidR="00F7711D">
        <w:t>OGC</w:t>
      </w:r>
      <w:proofErr w:type="spellEnd"/>
      <w:r w:rsidR="00F7711D">
        <w:t xml:space="preserve"> File No. 21-0194) to resolve violations of Rules 62-550.310(3) and 62-555.345(1), Florida Administrative Codes, for the Wakulla Regional Water System (</w:t>
      </w:r>
      <w:proofErr w:type="spellStart"/>
      <w:r w:rsidR="00F7711D">
        <w:t>PWS</w:t>
      </w:r>
      <w:proofErr w:type="spellEnd"/>
      <w:r w:rsidR="00F7711D">
        <w:t xml:space="preserve"> ID No. 1650785).</w:t>
      </w:r>
    </w:p>
    <w:p w14:paraId="753E1FA3" w14:textId="431BADAC" w:rsidR="00B90FA6" w:rsidRDefault="00B90FA6" w:rsidP="00B90FA6">
      <w:r>
        <w:t>Respectfully,</w:t>
      </w:r>
    </w:p>
    <w:p w14:paraId="578452E3" w14:textId="43CC8638" w:rsidR="00B90FA6" w:rsidRDefault="00F7711D" w:rsidP="00B90FA6">
      <w:pPr>
        <w:spacing w:after="0"/>
      </w:pPr>
      <w:r>
        <w:t>Billy VanLandingham</w:t>
      </w:r>
    </w:p>
    <w:p w14:paraId="784B4ADC" w14:textId="355A95C4" w:rsidR="00B90FA6" w:rsidRDefault="00B90FA6" w:rsidP="00B90FA6">
      <w:pPr>
        <w:spacing w:after="0"/>
      </w:pPr>
      <w:r>
        <w:t>Secretary and Treasurer</w:t>
      </w:r>
    </w:p>
    <w:p w14:paraId="1F75F403" w14:textId="09C15ACB" w:rsidR="00B90FA6" w:rsidRDefault="00B90FA6" w:rsidP="00B90FA6">
      <w:pPr>
        <w:spacing w:after="0"/>
      </w:pPr>
    </w:p>
    <w:p w14:paraId="59C4D0B2" w14:textId="6E872A48" w:rsidR="00126759" w:rsidRDefault="00126759" w:rsidP="00B90FA6">
      <w:pPr>
        <w:spacing w:after="0"/>
      </w:pPr>
    </w:p>
    <w:p w14:paraId="526E0264" w14:textId="615EA871" w:rsidR="00126759" w:rsidRDefault="00126759" w:rsidP="00B90FA6">
      <w:pPr>
        <w:spacing w:after="0"/>
      </w:pPr>
    </w:p>
    <w:p w14:paraId="0E5BA6D4" w14:textId="77777777" w:rsidR="00126759" w:rsidRDefault="00126759" w:rsidP="00B90FA6">
      <w:pPr>
        <w:spacing w:after="0"/>
      </w:pPr>
    </w:p>
    <w:sectPr w:rsidR="0012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CB06" w14:textId="77777777" w:rsidR="00D2181E" w:rsidRDefault="00D2181E" w:rsidP="00D2181E">
      <w:pPr>
        <w:spacing w:after="0"/>
      </w:pPr>
      <w:r>
        <w:separator/>
      </w:r>
    </w:p>
  </w:endnote>
  <w:endnote w:type="continuationSeparator" w:id="0">
    <w:p w14:paraId="5AAAF13D" w14:textId="77777777" w:rsidR="00D2181E" w:rsidRDefault="00D2181E" w:rsidP="00D21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F3DC" w14:textId="77777777" w:rsidR="00D2181E" w:rsidRDefault="00D2181E" w:rsidP="00D2181E">
      <w:pPr>
        <w:spacing w:after="0"/>
      </w:pPr>
      <w:r>
        <w:separator/>
      </w:r>
    </w:p>
  </w:footnote>
  <w:footnote w:type="continuationSeparator" w:id="0">
    <w:p w14:paraId="63324825" w14:textId="77777777" w:rsidR="00D2181E" w:rsidRDefault="00D2181E" w:rsidP="00D21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91F"/>
    <w:multiLevelType w:val="hybridMultilevel"/>
    <w:tmpl w:val="88AC910A"/>
    <w:lvl w:ilvl="0" w:tplc="ABBE0A76">
      <w:start w:val="1"/>
      <w:numFmt w:val="decimal"/>
      <w:pStyle w:val="Paragraph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EC9"/>
    <w:multiLevelType w:val="hybridMultilevel"/>
    <w:tmpl w:val="056665F0"/>
    <w:lvl w:ilvl="0" w:tplc="F7CA9C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4933"/>
    <w:multiLevelType w:val="hybridMultilevel"/>
    <w:tmpl w:val="9ACCF408"/>
    <w:lvl w:ilvl="0" w:tplc="9B4C47DE">
      <w:start w:val="1"/>
      <w:numFmt w:val="decimal"/>
      <w:pStyle w:val="MemoParagraphs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A6"/>
    <w:rsid w:val="0008599E"/>
    <w:rsid w:val="00123432"/>
    <w:rsid w:val="0012606C"/>
    <w:rsid w:val="00126759"/>
    <w:rsid w:val="002A7812"/>
    <w:rsid w:val="002B6686"/>
    <w:rsid w:val="002C5F45"/>
    <w:rsid w:val="00323580"/>
    <w:rsid w:val="00383599"/>
    <w:rsid w:val="004867FC"/>
    <w:rsid w:val="004B0A20"/>
    <w:rsid w:val="00786C20"/>
    <w:rsid w:val="00787F39"/>
    <w:rsid w:val="00857796"/>
    <w:rsid w:val="008C1B22"/>
    <w:rsid w:val="009379CD"/>
    <w:rsid w:val="009932E8"/>
    <w:rsid w:val="009D68A5"/>
    <w:rsid w:val="00B045A7"/>
    <w:rsid w:val="00B90FA6"/>
    <w:rsid w:val="00BC1B52"/>
    <w:rsid w:val="00C32E51"/>
    <w:rsid w:val="00CE208D"/>
    <w:rsid w:val="00D2181E"/>
    <w:rsid w:val="00D91944"/>
    <w:rsid w:val="00DF2F9D"/>
    <w:rsid w:val="00E3705D"/>
    <w:rsid w:val="00F7711D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E1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">
    <w:name w:val="Paragraph #s"/>
    <w:basedOn w:val="ListParagraph"/>
    <w:link w:val="ParagraphsChar"/>
    <w:autoRedefine/>
    <w:qFormat/>
    <w:rsid w:val="009D68A5"/>
    <w:pPr>
      <w:numPr>
        <w:numId w:val="1"/>
      </w:numPr>
      <w:contextualSpacing w:val="0"/>
    </w:pPr>
  </w:style>
  <w:style w:type="character" w:customStyle="1" w:styleId="ParagraphsChar">
    <w:name w:val="Paragraph #s Char"/>
    <w:basedOn w:val="DefaultParagraphFont"/>
    <w:link w:val="Paragraphs"/>
    <w:rsid w:val="009D68A5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08D"/>
    <w:pPr>
      <w:contextualSpacing/>
    </w:pPr>
  </w:style>
  <w:style w:type="paragraph" w:customStyle="1" w:styleId="MemoParagraphs">
    <w:name w:val="Memo Paragraphs"/>
    <w:basedOn w:val="ListParagraph"/>
    <w:qFormat/>
    <w:rsid w:val="0012606C"/>
    <w:pPr>
      <w:numPr>
        <w:numId w:val="4"/>
      </w:numPr>
      <w:tabs>
        <w:tab w:val="left" w:pos="9360"/>
      </w:tabs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7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181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18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2021-06-29T13:08:00Z</dcterms:created>
  <dcterms:modified xsi:type="dcterms:W3CDTF">2021-06-30T22:11:00Z</dcterms:modified>
</cp:coreProperties>
</file>